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88" w:rsidRPr="00776585" w:rsidRDefault="006A3388" w:rsidP="00776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388" w:rsidRPr="00776585" w:rsidRDefault="006A3388" w:rsidP="00776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6585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</w:t>
      </w:r>
      <w:r w:rsidR="00776585" w:rsidRPr="00776585">
        <w:rPr>
          <w:rFonts w:ascii="Times New Roman" w:hAnsi="Times New Roman" w:cs="Times New Roman"/>
          <w:b/>
          <w:sz w:val="28"/>
          <w:szCs w:val="28"/>
        </w:rPr>
        <w:t xml:space="preserve"> обеспечение </w:t>
      </w:r>
      <w:r w:rsidRPr="00776585">
        <w:rPr>
          <w:rFonts w:ascii="Times New Roman" w:hAnsi="Times New Roman" w:cs="Times New Roman"/>
          <w:b/>
          <w:sz w:val="28"/>
          <w:szCs w:val="28"/>
        </w:rPr>
        <w:t xml:space="preserve"> и оснащенность образовательного  процесса</w:t>
      </w:r>
    </w:p>
    <w:p w:rsidR="00776585" w:rsidRPr="00776585" w:rsidRDefault="00776585" w:rsidP="00776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585">
        <w:rPr>
          <w:rFonts w:ascii="Times New Roman" w:hAnsi="Times New Roman" w:cs="Times New Roman"/>
          <w:b/>
          <w:sz w:val="28"/>
          <w:szCs w:val="28"/>
        </w:rPr>
        <w:t>(с информацией  об объектах спорта с ука</w:t>
      </w:r>
      <w:r>
        <w:rPr>
          <w:rFonts w:ascii="Times New Roman" w:hAnsi="Times New Roman" w:cs="Times New Roman"/>
          <w:b/>
          <w:sz w:val="28"/>
          <w:szCs w:val="28"/>
        </w:rPr>
        <w:t>занием конкретного оборудования)</w:t>
      </w:r>
    </w:p>
    <w:bookmarkEnd w:id="0"/>
    <w:p w:rsidR="006A3388" w:rsidRPr="00776585" w:rsidRDefault="006A3388" w:rsidP="00776585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Охранная сигнализация </w:t>
            </w:r>
          </w:p>
        </w:tc>
      </w:tr>
      <w:tr w:rsidR="00BE6AAA" w:rsidRPr="00776585" w:rsidTr="00BE6AAA">
        <w:trPr>
          <w:trHeight w:val="350"/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проходная через турникет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Пособия наглядной экспозиции по охране зданий и оповещения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Секция вешалок/крючков для одежды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Ячейки для хранения обуви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Скамейка для переодевания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библиотекаря с ящиками для хранения/тумбой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Кресло библиотекаря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Стеллажи библиотечные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proofErr w:type="gram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закрытый для хранения учебного оборудования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для газет и журналов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выдачи пособий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Стул/кресло для актового зала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Трибуна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DA4C98">
        <w:trPr>
          <w:trHeight w:val="53"/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Экран большого размера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для актового зала с потолочным креплением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столовой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Стул/табурет для столовой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Линия раздачи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посуды и столовых приборов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Поднос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бактерицидный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Аптечка универсальная для оказания первой медицинской помощи</w:t>
            </w:r>
            <w:hyperlink r:id="rId5" w:anchor="114" w:history="1">
              <w:r w:rsidRPr="0077658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*</w:t>
              </w:r>
            </w:hyperlink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для рук/одноразовые полотенца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Диспенсер для мыла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для инвентаря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Стойки волейбольные с волейбольной сеткой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Ворота для мини-футбола/гандбола </w:t>
            </w: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пристенные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креплением к стене (комплект из 2-х ворот с сетками)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Защитная сетка на окна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Кольцо баскетбольное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Сетка баскетбольная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Щит баскетбольный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баскетбольный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футбольный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волейбольный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для накачивания мячей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Жилетка игровая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Щитки футбольные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Перчатки вратарские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Свисток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Секундомер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для перевозки и хранения мячей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Скамейка гимнастическая универсальная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 гимнастический прямой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Мост гимнастический подкидной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Стенка гимнастическая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Перекладина гимнастическая </w:t>
            </w: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пристенная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/Перекладина гимнастическая универсальная (турник)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Перекладина навесная универсальная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Кольца гимнастические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Доска навесная для гимнастической стенки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Тренажер навесной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для групповых занятий (с подвижным стеллажом)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Консоль </w:t>
            </w: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пристенная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канатов и шестов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Канат для лазания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Скакалка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Стойки для прыжков в высоту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Планка для прыжков в высоту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Измеритель высоты установки планки для прыжков в высоту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Дорожка гимнастическая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Дорожка для прыжков в длину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Палочка эстафетная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гантелей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гирь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Нагрудные номера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для подвижных игр (в сумке)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для проведения </w:t>
            </w: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спортмероприятий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бауле)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для лыж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Лыжный комплект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Флажки для разметки лыжной трассы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Нагрудные номера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настольного тенниса передвижной для помещений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для настольного тенниса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Стойки для бадминтона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 гимнастический складной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Канат для перетягивания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Пьедестал разборный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Аптечка универсальная для оказания первой медицинской помощи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для инвентаря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для игры в шахматы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для игры в шашки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Термометр комнатный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Держатель для туалетной бумаги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Сиденье для унитаза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Электросушилка для рук/держатель для бумажных полотенец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Диспенсер для мыла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Скамья горизонтальная атлетическая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Скамья универсальная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для гантелей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гантелей обрезиненных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 для приземлений и отработки бросков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волейбольный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Протектор для волейбольных стоек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психолога для психологического развития и коррекции детей с особыми образовательными потребностями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Словари, справочники, энциклопедия (по предметной области)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ученический регулируемый по высоте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ученический поворотный регулируемый по высоте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ученический регулируемый по высоте для начальных классов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Сюжетные (предметные) картинки по русскому/родному языку и </w:t>
            </w: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литературному чтению для начальных классов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Раздаточные карточки с буквами русского/родного алфавита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Словари, справочники и энциклопедии по русскому/родному языку и истории родного края и литературному чтению для начальных классов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Модель аппликация демонстрационная по изучению грамоте русского/родного языка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набор по развитию речи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лингвистические игры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Игровые наборы по русскому языку и литературному чтению, рекомендованные для детей младшего школьного возраста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 по изобразительному искусству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Муляжи предметов (вазы, фрукты, овощи, животные)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Словари, справочники, энциклопедии языковые и литературоведческие для у</w:t>
            </w:r>
            <w:r w:rsidR="00DA4C98"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чителей и учеников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Динамики для громкого воспроизведения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Раздаточные учебные материалы по иностранному языку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словарей по иностранному языку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Демонстрационные пособия по иностранному языку для начальных классов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Раздаточные карточки по иностранному языку для начальных классов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Компас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Портреты выдающихся астрономов и космонавтов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звездного неба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Кресло компьютерное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компьютерный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 бесперебойного питания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 ученика с периферией/ноутбук (лицензионное программное обеспечение, образовательный контент, система защиты от вредоносной информации)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Стул/кресло к конференц-столу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(устройство) для затемнения окон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Многофункциональное устройство/принтер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USB-камера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ЖК-панель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Базовый блок-кодер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Сетевой фильтр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Микрофоны/спикерфоны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обеспечение для дистанционного обучения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 для швейного оборудования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Доска гладильная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Машина швейно-вышивальная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Машина швейная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для вышивания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Шпуля для швейной машины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игл для швейной машины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Ножницы универсальные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Ножницы закройные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Ножницы Зигзаг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Метр складной металлический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линеек металлических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Электроудлинитель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брусков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шлифовальной бумаги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Очки защитные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Огнетушитель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Станок токарный деревообрабатывающий, оснащенный щитком-экраном из оргстекла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деревянных инструментов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Лоток для расположения инструментария (стандартный)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химической посуды и принадлежностей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Штатив для пробирок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Зажим для пробирок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пробирок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Спиртовка лабораторная литая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для препарирования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Палочка стеклянная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Колба коническая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стаканчиков для взвешивания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Лоток раздаточный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моделей-аппликаций демонстрационный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анатомических моделей демонстрационный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портретов Нобелевских лауреатов по биологии и химии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учителя с ящиками для хранения или тумбой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Кресло учителя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для хранения учебных пособий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для хранения посуды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Лаборантский стол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учителя с ящиками для хранения или тумбой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Кресло учителя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ученический регулируемый по высоте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ученический поворотный регулируемый по высоте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для хранения учебных пособий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Табурет рабочий (с винтовым механизмом регулировки сидения)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3F7FA1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учебных материалов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Хранилище мультимедийных данных высокой емкости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</w:t>
            </w: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видеозахвата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вывода сигнала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 с периферией (лицензионное программное обеспечение, образовательный контент, система защиты от вредоносной информации, программное обеспечение для </w:t>
            </w:r>
            <w:proofErr w:type="spellStart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фотообработки</w:t>
            </w:r>
            <w:proofErr w:type="spellEnd"/>
            <w:r w:rsidRPr="0077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дизайна, видеомонтажа и мультипликации) </w:t>
            </w: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AAA" w:rsidRPr="00776585" w:rsidTr="007F468F">
        <w:trPr>
          <w:tblCellSpacing w:w="15" w:type="dxa"/>
        </w:trPr>
        <w:tc>
          <w:tcPr>
            <w:tcW w:w="0" w:type="auto"/>
            <w:hideMark/>
          </w:tcPr>
          <w:p w:rsidR="00BE6AAA" w:rsidRPr="00776585" w:rsidRDefault="00BE6AAA" w:rsidP="0077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7D4F" w:rsidRPr="00776585" w:rsidRDefault="00557D4F" w:rsidP="00776585">
      <w:pPr>
        <w:tabs>
          <w:tab w:val="left" w:pos="1190"/>
        </w:tabs>
        <w:spacing w:after="0" w:line="240" w:lineRule="auto"/>
        <w:rPr>
          <w:sz w:val="28"/>
          <w:szCs w:val="28"/>
        </w:rPr>
      </w:pPr>
    </w:p>
    <w:sectPr w:rsidR="00557D4F" w:rsidRPr="00776585" w:rsidSect="0055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68F"/>
    <w:rsid w:val="00102168"/>
    <w:rsid w:val="003F7FA1"/>
    <w:rsid w:val="00557D4F"/>
    <w:rsid w:val="005D68E8"/>
    <w:rsid w:val="006A3388"/>
    <w:rsid w:val="00776585"/>
    <w:rsid w:val="007F468F"/>
    <w:rsid w:val="00BE6AAA"/>
    <w:rsid w:val="00D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4F"/>
  </w:style>
  <w:style w:type="paragraph" w:styleId="2">
    <w:name w:val="heading 2"/>
    <w:basedOn w:val="a"/>
    <w:link w:val="20"/>
    <w:uiPriority w:val="9"/>
    <w:qFormat/>
    <w:rsid w:val="007F4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6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6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7F46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F46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7F46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7F46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32469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cp:lastPrinted>2021-06-10T06:07:00Z</cp:lastPrinted>
  <dcterms:created xsi:type="dcterms:W3CDTF">2021-03-23T10:47:00Z</dcterms:created>
  <dcterms:modified xsi:type="dcterms:W3CDTF">2021-06-10T06:09:00Z</dcterms:modified>
</cp:coreProperties>
</file>